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290" w14:textId="5922B3B9" w:rsidR="007D5026" w:rsidRDefault="00641FA7" w:rsidP="00641FA7">
      <w:pPr>
        <w:jc w:val="center"/>
        <w:rPr>
          <w:b/>
          <w:bCs/>
        </w:rPr>
      </w:pPr>
      <w:r w:rsidRPr="00641FA7">
        <w:rPr>
          <w:b/>
          <w:bCs/>
        </w:rPr>
        <w:t>AVVISO</w:t>
      </w:r>
      <w:r>
        <w:rPr>
          <w:b/>
          <w:bCs/>
        </w:rPr>
        <w:t xml:space="preserve"> PER IL PERSONALE SCOLASTICO</w:t>
      </w:r>
    </w:p>
    <w:p w14:paraId="2355A656" w14:textId="27DAFAD3" w:rsidR="003D7BC7" w:rsidRDefault="003D7BC7" w:rsidP="00641FA7">
      <w:pPr>
        <w:jc w:val="center"/>
        <w:rPr>
          <w:b/>
          <w:bCs/>
        </w:rPr>
      </w:pPr>
    </w:p>
    <w:p w14:paraId="18B0D55C" w14:textId="2422B95D" w:rsidR="00641FA7" w:rsidRDefault="003D7BC7" w:rsidP="00641FA7">
      <w:pPr>
        <w:jc w:val="both"/>
      </w:pPr>
      <w:r>
        <w:t xml:space="preserve">Si comunicano i seguenti impegni per i primi giorni </w:t>
      </w:r>
      <w:proofErr w:type="spellStart"/>
      <w:r>
        <w:t>dell’a.s.</w:t>
      </w:r>
      <w:proofErr w:type="spellEnd"/>
      <w:r>
        <w:t xml:space="preserve"> 2023/2024:</w:t>
      </w:r>
    </w:p>
    <w:p w14:paraId="632DDBDB" w14:textId="71584DCD" w:rsidR="003D7BC7" w:rsidRDefault="003D7BC7" w:rsidP="00641FA7">
      <w:pPr>
        <w:jc w:val="both"/>
      </w:pPr>
    </w:p>
    <w:p w14:paraId="30A87552" w14:textId="26983561" w:rsidR="007B3476" w:rsidRDefault="003D7BC7" w:rsidP="007B3476">
      <w:pPr>
        <w:pStyle w:val="Paragrafoelenco"/>
        <w:numPr>
          <w:ilvl w:val="0"/>
          <w:numId w:val="4"/>
        </w:numPr>
        <w:jc w:val="both"/>
      </w:pPr>
      <w:r w:rsidRPr="007B3476">
        <w:rPr>
          <w:b/>
          <w:bCs/>
        </w:rPr>
        <w:t>1 settembre 2023 ore 9.00 presa di servizio per il nuovo personale scolastico</w:t>
      </w:r>
      <w:r w:rsidR="00921467">
        <w:t>:</w:t>
      </w:r>
    </w:p>
    <w:p w14:paraId="71F1F454" w14:textId="05E729E6" w:rsidR="00921467" w:rsidRDefault="00921467" w:rsidP="000557D8">
      <w:pPr>
        <w:pStyle w:val="Paragrafoelenco"/>
        <w:numPr>
          <w:ilvl w:val="0"/>
          <w:numId w:val="2"/>
        </w:numPr>
        <w:jc w:val="both"/>
      </w:pPr>
      <w:r>
        <w:t>neo immessi in ruolo;</w:t>
      </w:r>
    </w:p>
    <w:p w14:paraId="4B16BE29" w14:textId="3A92948F" w:rsidR="00921467" w:rsidRDefault="00D36FDA" w:rsidP="000557D8">
      <w:pPr>
        <w:pStyle w:val="Paragrafoelenco"/>
        <w:numPr>
          <w:ilvl w:val="0"/>
          <w:numId w:val="2"/>
        </w:numPr>
        <w:jc w:val="both"/>
      </w:pPr>
      <w:r>
        <w:t xml:space="preserve">docenti </w:t>
      </w:r>
      <w:r w:rsidR="00921467">
        <w:t>incaricati finalizzati al ruolo da GPS sostegno prima fascia;</w:t>
      </w:r>
    </w:p>
    <w:p w14:paraId="755AAF89" w14:textId="22B29F03" w:rsidR="00921467" w:rsidRDefault="00D36FDA" w:rsidP="000557D8">
      <w:pPr>
        <w:pStyle w:val="Paragrafoelenco"/>
        <w:numPr>
          <w:ilvl w:val="0"/>
          <w:numId w:val="2"/>
        </w:numPr>
        <w:jc w:val="both"/>
      </w:pPr>
      <w:r>
        <w:t>personale scolastico che ha ottenuto trasferimento, assegnazione provvisoria o l’utilizzazione;</w:t>
      </w:r>
    </w:p>
    <w:p w14:paraId="61194FA0" w14:textId="07064123" w:rsidR="00D36FDA" w:rsidRDefault="00605358" w:rsidP="000557D8">
      <w:pPr>
        <w:pStyle w:val="Paragrafoelenco"/>
        <w:numPr>
          <w:ilvl w:val="0"/>
          <w:numId w:val="2"/>
        </w:numPr>
        <w:jc w:val="both"/>
      </w:pPr>
      <w:r>
        <w:t>personale che rientra nella scuola di titolarità;</w:t>
      </w:r>
    </w:p>
    <w:p w14:paraId="15FD805C" w14:textId="14FA0A09" w:rsidR="00605358" w:rsidRDefault="00605358" w:rsidP="000557D8">
      <w:pPr>
        <w:pStyle w:val="Paragrafoelenco"/>
        <w:numPr>
          <w:ilvl w:val="0"/>
          <w:numId w:val="2"/>
        </w:numPr>
        <w:jc w:val="both"/>
      </w:pPr>
      <w:r>
        <w:t>personale che rientra dal collocamento fuori ruolo;</w:t>
      </w:r>
    </w:p>
    <w:p w14:paraId="575FC513" w14:textId="2551D8D0" w:rsidR="00605358" w:rsidRDefault="00605358" w:rsidP="000557D8">
      <w:pPr>
        <w:pStyle w:val="Paragrafoelenco"/>
        <w:numPr>
          <w:ilvl w:val="0"/>
          <w:numId w:val="2"/>
        </w:numPr>
        <w:jc w:val="both"/>
      </w:pPr>
      <w:r>
        <w:t>personale che rientra da aspettative o congedi straordinari;</w:t>
      </w:r>
    </w:p>
    <w:p w14:paraId="614B4FDA" w14:textId="5C1CB18E" w:rsidR="00605358" w:rsidRDefault="00605358" w:rsidP="000557D8">
      <w:pPr>
        <w:pStyle w:val="Paragrafoelenco"/>
        <w:numPr>
          <w:ilvl w:val="0"/>
          <w:numId w:val="2"/>
        </w:numPr>
        <w:jc w:val="both"/>
      </w:pPr>
      <w:r>
        <w:t>personale con incarico di supplenza.</w:t>
      </w:r>
    </w:p>
    <w:p w14:paraId="53D47BC3" w14:textId="2F31A1D4" w:rsidR="00144A3D" w:rsidRDefault="00144A3D" w:rsidP="00144A3D">
      <w:pPr>
        <w:pStyle w:val="Paragrafoelenco"/>
        <w:ind w:left="1080"/>
        <w:jc w:val="both"/>
      </w:pPr>
    </w:p>
    <w:p w14:paraId="1E19FF16" w14:textId="77777777" w:rsidR="000557D8" w:rsidRDefault="000557D8" w:rsidP="00144A3D">
      <w:pPr>
        <w:pStyle w:val="Paragrafoelenco"/>
        <w:ind w:left="1080"/>
        <w:jc w:val="both"/>
      </w:pPr>
    </w:p>
    <w:p w14:paraId="12016A16" w14:textId="66E86D22" w:rsidR="00605358" w:rsidRPr="00605358" w:rsidRDefault="00605358" w:rsidP="000557D8">
      <w:pPr>
        <w:pStyle w:val="Paragrafoelenco"/>
        <w:numPr>
          <w:ilvl w:val="0"/>
          <w:numId w:val="4"/>
        </w:numPr>
        <w:jc w:val="both"/>
      </w:pPr>
      <w:r w:rsidRPr="007B3476">
        <w:rPr>
          <w:b/>
          <w:bCs/>
        </w:rPr>
        <w:t>4 settembre 2023 ore 9.30 Collegio docenti</w:t>
      </w:r>
      <w:r w:rsidRPr="000557D8">
        <w:rPr>
          <w:b/>
          <w:bCs/>
        </w:rPr>
        <w:t xml:space="preserve"> </w:t>
      </w:r>
      <w:r w:rsidR="007B3476">
        <w:rPr>
          <w:b/>
          <w:bCs/>
        </w:rPr>
        <w:t xml:space="preserve"> </w:t>
      </w:r>
      <w:r w:rsidR="007B3476">
        <w:t>(s</w:t>
      </w:r>
      <w:r>
        <w:t>eguirà ordine del giorno).</w:t>
      </w:r>
    </w:p>
    <w:sectPr w:rsidR="00605358" w:rsidRPr="00605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1F"/>
    <w:multiLevelType w:val="hybridMultilevel"/>
    <w:tmpl w:val="840A032C"/>
    <w:lvl w:ilvl="0" w:tplc="DCFADC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00522"/>
    <w:multiLevelType w:val="hybridMultilevel"/>
    <w:tmpl w:val="11CE58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C7F5C"/>
    <w:multiLevelType w:val="hybridMultilevel"/>
    <w:tmpl w:val="926E0A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B5CDC"/>
    <w:multiLevelType w:val="hybridMultilevel"/>
    <w:tmpl w:val="B5AE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A7102"/>
    <w:multiLevelType w:val="hybridMultilevel"/>
    <w:tmpl w:val="31004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9E"/>
    <w:rsid w:val="000557D8"/>
    <w:rsid w:val="00144A3D"/>
    <w:rsid w:val="003D7BC7"/>
    <w:rsid w:val="00605358"/>
    <w:rsid w:val="00641FA7"/>
    <w:rsid w:val="007B3476"/>
    <w:rsid w:val="007D5026"/>
    <w:rsid w:val="00921467"/>
    <w:rsid w:val="00CD679E"/>
    <w:rsid w:val="00D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DEE8"/>
  <w15:chartTrackingRefBased/>
  <w15:docId w15:val="{BB59F3FC-DC38-4273-B4FB-7457489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2023-08-28T10:06:00Z</dcterms:created>
  <dcterms:modified xsi:type="dcterms:W3CDTF">2023-08-28T10:46:00Z</dcterms:modified>
</cp:coreProperties>
</file>